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ascii="宋体" w:hAnsi="宋体"/>
          <w:b/>
          <w:sz w:val="28"/>
          <w:szCs w:val="28"/>
        </w:rPr>
      </w:pPr>
      <w:r>
        <w:rPr>
          <w:rFonts w:hint="eastAsia" w:ascii="宋体" w:hAnsi="宋体"/>
          <w:b/>
          <w:sz w:val="28"/>
          <w:szCs w:val="28"/>
          <w:lang w:eastAsia="zh-CN"/>
        </w:rPr>
        <w:t>机车车辆</w:t>
      </w:r>
      <w:r>
        <w:rPr>
          <w:rFonts w:hint="eastAsia" w:ascii="宋体" w:hAnsi="宋体"/>
          <w:b/>
          <w:sz w:val="28"/>
          <w:szCs w:val="28"/>
        </w:rPr>
        <w:t>学院半军事化管理规定</w:t>
      </w:r>
    </w:p>
    <w:p>
      <w:pPr>
        <w:jc w:val="center"/>
        <w:rPr>
          <w:rFonts w:hint="eastAsia" w:ascii="宋体" w:hAnsi="宋体"/>
          <w:b/>
          <w:szCs w:val="21"/>
        </w:rPr>
      </w:pPr>
    </w:p>
    <w:p>
      <w:pPr>
        <w:jc w:val="center"/>
        <w:rPr>
          <w:rFonts w:hint="eastAsia" w:ascii="宋体" w:hAnsi="宋体"/>
          <w:b/>
          <w:szCs w:val="21"/>
        </w:rPr>
      </w:pPr>
      <w:r>
        <w:rPr>
          <w:rFonts w:hint="eastAsia" w:ascii="宋体" w:hAnsi="宋体"/>
          <w:b/>
          <w:szCs w:val="21"/>
        </w:rPr>
        <w:t>第一章 总 则</w:t>
      </w:r>
    </w:p>
    <w:p>
      <w:pPr>
        <w:jc w:val="center"/>
        <w:rPr>
          <w:rFonts w:hint="eastAsia" w:ascii="宋体" w:hAnsi="宋体"/>
          <w:b/>
          <w:szCs w:val="21"/>
        </w:rPr>
      </w:pPr>
    </w:p>
    <w:p>
      <w:pPr>
        <w:ind w:firstLine="413" w:firstLineChars="196"/>
        <w:rPr>
          <w:rFonts w:hint="eastAsia" w:ascii="宋体" w:hAnsi="宋体"/>
          <w:szCs w:val="21"/>
        </w:rPr>
      </w:pPr>
      <w:r>
        <w:rPr>
          <w:rFonts w:hint="eastAsia" w:ascii="宋体" w:hAnsi="宋体"/>
          <w:b/>
          <w:szCs w:val="21"/>
        </w:rPr>
        <w:t>第一条</w:t>
      </w:r>
      <w:r>
        <w:rPr>
          <w:rFonts w:hint="eastAsia" w:ascii="宋体" w:hAnsi="宋体"/>
          <w:szCs w:val="21"/>
        </w:rPr>
        <w:t xml:space="preserve"> 半军事化管理是指非军事单位仿效军事管理的方式实行的内部管理。</w:t>
      </w:r>
    </w:p>
    <w:p>
      <w:pPr>
        <w:ind w:firstLine="422" w:firstLineChars="200"/>
        <w:rPr>
          <w:rFonts w:hint="eastAsia" w:ascii="宋体" w:hAnsi="宋体"/>
          <w:szCs w:val="21"/>
        </w:rPr>
      </w:pPr>
      <w:r>
        <w:rPr>
          <w:rFonts w:hint="eastAsia" w:ascii="宋体" w:hAnsi="宋体"/>
          <w:b/>
          <w:szCs w:val="21"/>
        </w:rPr>
        <w:t xml:space="preserve">第二条 </w:t>
      </w:r>
      <w:r>
        <w:rPr>
          <w:rFonts w:hint="eastAsia" w:ascii="宋体" w:hAnsi="宋体"/>
          <w:szCs w:val="21"/>
        </w:rPr>
        <w:t>本规定适用于我院在籍的全日制学生。</w:t>
      </w:r>
    </w:p>
    <w:p>
      <w:pPr>
        <w:ind w:firstLine="422" w:firstLineChars="200"/>
        <w:rPr>
          <w:rFonts w:hint="eastAsia" w:ascii="宋体" w:hAnsi="宋体"/>
          <w:szCs w:val="21"/>
        </w:rPr>
      </w:pPr>
      <w:r>
        <w:rPr>
          <w:rFonts w:hint="eastAsia" w:ascii="宋体" w:hAnsi="宋体"/>
          <w:b/>
          <w:szCs w:val="21"/>
        </w:rPr>
        <w:t>第三条</w:t>
      </w:r>
      <w:r>
        <w:rPr>
          <w:rFonts w:hint="eastAsia" w:ascii="宋体" w:hAnsi="宋体"/>
          <w:szCs w:val="21"/>
        </w:rPr>
        <w:t xml:space="preserve"> 实行半军事化管理的目的是：以就业为导向，培养其服从命令、听从指挥、吃苦耐劳、不畏艰险、严谨求实的作风，使学生具有良好的政治素质、思想素质、作风素质和一定的军事素质，以适应未来工作的需要。</w:t>
      </w:r>
    </w:p>
    <w:p>
      <w:pPr>
        <w:rPr>
          <w:rFonts w:hint="eastAsia" w:ascii="宋体" w:hAnsi="宋体"/>
          <w:szCs w:val="21"/>
        </w:rPr>
      </w:pPr>
      <w:r>
        <w:rPr>
          <w:rFonts w:hint="eastAsia" w:ascii="宋体" w:hAnsi="宋体"/>
          <w:szCs w:val="21"/>
        </w:rPr>
        <w:t xml:space="preserve">　  </w:t>
      </w:r>
      <w:r>
        <w:rPr>
          <w:rFonts w:hint="eastAsia" w:ascii="宋体" w:hAnsi="宋体"/>
          <w:b/>
          <w:szCs w:val="21"/>
        </w:rPr>
        <w:t>第四条</w:t>
      </w:r>
      <w:r>
        <w:rPr>
          <w:rFonts w:hint="eastAsia" w:ascii="宋体" w:hAnsi="宋体"/>
          <w:szCs w:val="21"/>
        </w:rPr>
        <w:t xml:space="preserve"> 半军事化管理含学生军训、一日生活制度（起床、早操、洗漱、内务卫生、就餐、正课、午休、活动、晚自习、晚就寝</w:t>
      </w:r>
      <w:r>
        <w:rPr>
          <w:rFonts w:ascii="宋体" w:hAnsi="宋体"/>
          <w:szCs w:val="21"/>
        </w:rPr>
        <w:t>）</w:t>
      </w:r>
      <w:r>
        <w:rPr>
          <w:rFonts w:hint="eastAsia" w:ascii="宋体" w:hAnsi="宋体"/>
          <w:szCs w:val="21"/>
        </w:rPr>
        <w:t>、学生风纪、考勤及请销假等内容。</w:t>
      </w:r>
    </w:p>
    <w:p>
      <w:pPr>
        <w:rPr>
          <w:rFonts w:hint="eastAsia" w:ascii="宋体" w:hAnsi="宋体"/>
          <w:szCs w:val="21"/>
        </w:rPr>
      </w:pPr>
      <w:r>
        <w:rPr>
          <w:rFonts w:hint="eastAsia" w:ascii="宋体" w:hAnsi="宋体"/>
          <w:szCs w:val="21"/>
        </w:rPr>
        <w:t xml:space="preserve">　  </w:t>
      </w:r>
      <w:r>
        <w:rPr>
          <w:rFonts w:hint="eastAsia" w:ascii="宋体" w:hAnsi="宋体"/>
          <w:b/>
          <w:szCs w:val="21"/>
        </w:rPr>
        <w:t>第五条</w:t>
      </w:r>
      <w:r>
        <w:rPr>
          <w:rFonts w:hint="eastAsia" w:ascii="宋体" w:hAnsi="宋体"/>
          <w:szCs w:val="21"/>
        </w:rPr>
        <w:t xml:space="preserve"> 贯彻本规定必须遵守的原则：</w:t>
      </w:r>
    </w:p>
    <w:p>
      <w:pPr>
        <w:ind w:firstLine="420" w:firstLineChars="200"/>
        <w:rPr>
          <w:rFonts w:hint="eastAsia" w:ascii="宋体" w:hAnsi="宋体"/>
          <w:szCs w:val="21"/>
        </w:rPr>
      </w:pPr>
      <w:r>
        <w:rPr>
          <w:rFonts w:hint="eastAsia" w:ascii="宋体" w:hAnsi="宋体"/>
          <w:szCs w:val="21"/>
        </w:rPr>
        <w:t>1、坚持政治方向第一的原则。努力培养学生共产主义理想和信念，忠于祖国，坚持四项基本原则，养成良好的社会主义道德品质，努力提高遵纪守法的自觉性。</w:t>
      </w:r>
    </w:p>
    <w:p>
      <w:pPr>
        <w:rPr>
          <w:rFonts w:hint="eastAsia" w:ascii="宋体" w:hAnsi="宋体"/>
          <w:szCs w:val="21"/>
        </w:rPr>
      </w:pPr>
      <w:r>
        <w:rPr>
          <w:rFonts w:hint="eastAsia" w:ascii="宋体" w:hAnsi="宋体"/>
          <w:szCs w:val="21"/>
        </w:rPr>
        <w:t>　  2、坚持行政管理与政治思想工作相结合的原则。做到政治思想教育与养成教育相统一，使执行条例成为学生的自觉行为。</w:t>
      </w:r>
    </w:p>
    <w:p>
      <w:pPr>
        <w:rPr>
          <w:rFonts w:hint="eastAsia" w:ascii="宋体" w:hAnsi="宋体"/>
          <w:szCs w:val="21"/>
        </w:rPr>
      </w:pPr>
      <w:r>
        <w:rPr>
          <w:rFonts w:hint="eastAsia" w:ascii="宋体" w:hAnsi="宋体"/>
          <w:szCs w:val="21"/>
        </w:rPr>
        <w:t>　  3、坚持严格要求、严格管理、严格训练与学生自律相结合的原则。正确处理好民主与集中、自由与纪律的关系，充分调动学生参加管理的积极性，使学生在实践中增长才干。</w:t>
      </w:r>
    </w:p>
    <w:p>
      <w:pPr>
        <w:jc w:val="center"/>
        <w:rPr>
          <w:rFonts w:hint="eastAsia" w:ascii="宋体" w:hAnsi="宋体"/>
          <w:b/>
          <w:szCs w:val="21"/>
        </w:rPr>
      </w:pPr>
    </w:p>
    <w:p>
      <w:pPr>
        <w:numPr>
          <w:ilvl w:val="0"/>
          <w:numId w:val="1"/>
        </w:numPr>
        <w:tabs>
          <w:tab w:val="left" w:pos="720"/>
        </w:tabs>
        <w:jc w:val="center"/>
        <w:rPr>
          <w:rFonts w:hint="eastAsia" w:ascii="宋体" w:hAnsi="宋体"/>
          <w:b/>
          <w:szCs w:val="21"/>
        </w:rPr>
      </w:pPr>
      <w:r>
        <w:rPr>
          <w:rFonts w:hint="eastAsia" w:ascii="宋体" w:hAnsi="宋体"/>
          <w:b/>
          <w:szCs w:val="21"/>
        </w:rPr>
        <w:t>管理机构</w:t>
      </w:r>
    </w:p>
    <w:p>
      <w:pPr>
        <w:jc w:val="center"/>
        <w:rPr>
          <w:rFonts w:hint="eastAsia" w:ascii="宋体" w:hAnsi="宋体"/>
          <w:b/>
          <w:szCs w:val="21"/>
        </w:rPr>
      </w:pPr>
    </w:p>
    <w:p>
      <w:pPr>
        <w:rPr>
          <w:rFonts w:hint="eastAsia" w:ascii="宋体" w:hAnsi="宋体"/>
          <w:szCs w:val="21"/>
        </w:rPr>
      </w:pPr>
      <w:r>
        <w:rPr>
          <w:rFonts w:hint="eastAsia" w:ascii="宋体" w:hAnsi="宋体"/>
          <w:szCs w:val="21"/>
        </w:rPr>
        <w:t xml:space="preserve">　  </w:t>
      </w:r>
      <w:r>
        <w:rPr>
          <w:rFonts w:hint="eastAsia" w:ascii="宋体" w:hAnsi="宋体"/>
          <w:b/>
          <w:szCs w:val="21"/>
        </w:rPr>
        <w:t>第六条</w:t>
      </w:r>
      <w:r>
        <w:rPr>
          <w:rFonts w:hint="eastAsia" w:ascii="宋体" w:hAnsi="宋体"/>
          <w:szCs w:val="21"/>
        </w:rPr>
        <w:t xml:space="preserve"> 建立健全半军事化管理机构，是实施半军事化管理的组织保证。</w:t>
      </w:r>
    </w:p>
    <w:p>
      <w:pPr>
        <w:rPr>
          <w:rFonts w:hint="eastAsia" w:ascii="宋体" w:hAnsi="宋体"/>
          <w:szCs w:val="21"/>
        </w:rPr>
      </w:pPr>
      <w:r>
        <w:rPr>
          <w:rFonts w:hint="eastAsia" w:ascii="宋体" w:hAnsi="宋体"/>
          <w:szCs w:val="21"/>
        </w:rPr>
        <w:t>　  1、学院设立学生半军事化管理工作领导小组，由学院分管学生工作的党政领导和辅导员组成。下设半军事化管理办公室，负责全院学生半军事化管理工作的具体实施。</w:t>
      </w:r>
    </w:p>
    <w:p>
      <w:pPr>
        <w:ind w:firstLine="420" w:firstLineChars="200"/>
        <w:rPr>
          <w:rFonts w:hint="eastAsia" w:ascii="宋体" w:hAnsi="宋体"/>
          <w:szCs w:val="21"/>
        </w:rPr>
      </w:pPr>
      <w:r>
        <w:rPr>
          <w:rFonts w:hint="eastAsia" w:ascii="宋体" w:hAnsi="宋体"/>
          <w:szCs w:val="21"/>
        </w:rPr>
        <w:t>2、全院学生为一个营，连按年级设置，排按班级设置，分别负责各级的半军事化管理工作。</w:t>
      </w:r>
    </w:p>
    <w:p>
      <w:pPr>
        <w:ind w:firstLine="420" w:firstLineChars="200"/>
        <w:rPr>
          <w:rFonts w:hint="eastAsia" w:ascii="宋体" w:hAnsi="宋体"/>
          <w:szCs w:val="21"/>
        </w:rPr>
      </w:pPr>
      <w:r>
        <w:rPr>
          <w:rFonts w:hint="eastAsia" w:ascii="宋体" w:hAnsi="宋体"/>
          <w:szCs w:val="21"/>
        </w:rPr>
        <w:t>3、在本学院学生会下设半军事化管理委员会鼓励学生自我管理，其中下辖五个部门：队列部、体育部、学习部、宿管部、女生部。学生会半军事化管理委员会的工作由本学院半军事化管理办公室负责指导。</w:t>
      </w:r>
    </w:p>
    <w:p>
      <w:pPr>
        <w:jc w:val="center"/>
        <w:rPr>
          <w:rFonts w:hint="eastAsia" w:ascii="宋体" w:hAnsi="宋体"/>
          <w:b/>
          <w:szCs w:val="21"/>
        </w:rPr>
      </w:pPr>
    </w:p>
    <w:p>
      <w:pPr>
        <w:numPr>
          <w:ilvl w:val="0"/>
          <w:numId w:val="1"/>
        </w:numPr>
        <w:tabs>
          <w:tab w:val="left" w:pos="720"/>
        </w:tabs>
        <w:jc w:val="center"/>
        <w:rPr>
          <w:rFonts w:hint="eastAsia" w:ascii="宋体" w:hAnsi="宋体"/>
          <w:b/>
          <w:szCs w:val="21"/>
        </w:rPr>
      </w:pPr>
      <w:r>
        <w:rPr>
          <w:rFonts w:hint="eastAsia" w:ascii="宋体" w:hAnsi="宋体"/>
          <w:b/>
          <w:szCs w:val="21"/>
        </w:rPr>
        <w:t>学生军训</w:t>
      </w:r>
    </w:p>
    <w:p>
      <w:pPr>
        <w:jc w:val="center"/>
        <w:rPr>
          <w:rFonts w:hint="eastAsia" w:ascii="宋体" w:hAnsi="宋体"/>
          <w:b/>
          <w:szCs w:val="21"/>
        </w:rPr>
      </w:pPr>
    </w:p>
    <w:p>
      <w:pPr>
        <w:rPr>
          <w:rFonts w:hint="eastAsia" w:ascii="宋体" w:hAnsi="宋体"/>
          <w:szCs w:val="21"/>
        </w:rPr>
      </w:pPr>
      <w:r>
        <w:rPr>
          <w:rFonts w:hint="eastAsia" w:ascii="宋体" w:hAnsi="宋体"/>
          <w:szCs w:val="21"/>
        </w:rPr>
        <w:t xml:space="preserve">　  </w:t>
      </w:r>
      <w:r>
        <w:rPr>
          <w:rFonts w:hint="eastAsia" w:ascii="宋体" w:hAnsi="宋体"/>
          <w:b/>
          <w:szCs w:val="21"/>
        </w:rPr>
        <w:t>第七条</w:t>
      </w:r>
      <w:r>
        <w:rPr>
          <w:rFonts w:hint="eastAsia" w:ascii="宋体" w:hAnsi="宋体"/>
          <w:szCs w:val="21"/>
        </w:rPr>
        <w:t xml:space="preserve"> 对学生实施军事训练是培养四有人才的一项重要措施，是学生就学期间履行兵役义务、接受国防教育的基本形式。通过学习和训练，提高学生政治思想觉悟，激发爱国热情，培养革命英雄主义和集体主义精神，增强国防观念和组织性、纪律性，掌握基本的军事知识和技能，为培养高级应用技术人才打好基础。</w:t>
      </w:r>
    </w:p>
    <w:p>
      <w:pPr>
        <w:ind w:firstLine="422" w:firstLineChars="200"/>
        <w:rPr>
          <w:rFonts w:hint="eastAsia" w:ascii="宋体" w:hAnsi="宋体"/>
          <w:szCs w:val="21"/>
        </w:rPr>
      </w:pPr>
      <w:r>
        <w:rPr>
          <w:rFonts w:hint="eastAsia" w:ascii="宋体" w:hAnsi="宋体"/>
          <w:b/>
          <w:szCs w:val="21"/>
        </w:rPr>
        <w:t>第八条</w:t>
      </w:r>
      <w:r>
        <w:rPr>
          <w:rFonts w:hint="eastAsia" w:ascii="宋体" w:hAnsi="宋体"/>
          <w:szCs w:val="21"/>
        </w:rPr>
        <w:t xml:space="preserve"> 新生入学后必须接受军事训练，集中训练时间一般为两周，根据《南京铁道职业技术学院学生军训管理办法》组织进行实施，对无故拒绝参加军训者取消其入学资格。</w:t>
      </w:r>
    </w:p>
    <w:p>
      <w:pPr>
        <w:ind w:firstLine="422" w:firstLineChars="200"/>
        <w:rPr>
          <w:rFonts w:hint="eastAsia" w:ascii="宋体" w:hAnsi="宋体"/>
          <w:szCs w:val="21"/>
        </w:rPr>
      </w:pPr>
      <w:r>
        <w:rPr>
          <w:rFonts w:hint="eastAsia" w:ascii="宋体" w:hAnsi="宋体"/>
          <w:b/>
          <w:szCs w:val="21"/>
        </w:rPr>
        <w:t>第九条</w:t>
      </w:r>
      <w:r>
        <w:rPr>
          <w:rFonts w:hint="eastAsia" w:ascii="宋体" w:hAnsi="宋体"/>
          <w:szCs w:val="21"/>
        </w:rPr>
        <w:t xml:space="preserve"> 半军事化管理办公室配合学院搞好军训工作，从入学军训开始，参与队列训练和内务管理，并贯穿到学生在校的整个过程。</w:t>
      </w:r>
    </w:p>
    <w:p>
      <w:pPr>
        <w:rPr>
          <w:rFonts w:hint="eastAsia" w:ascii="宋体" w:hAnsi="宋体"/>
          <w:szCs w:val="21"/>
        </w:rPr>
      </w:pPr>
      <w:r>
        <w:rPr>
          <w:rFonts w:hint="eastAsia" w:ascii="宋体" w:hAnsi="宋体"/>
          <w:szCs w:val="21"/>
        </w:rPr>
        <w:t xml:space="preserve">　  </w:t>
      </w:r>
      <w:r>
        <w:rPr>
          <w:rFonts w:hint="eastAsia" w:ascii="宋体" w:hAnsi="宋体"/>
          <w:b/>
          <w:szCs w:val="21"/>
        </w:rPr>
        <w:t>第十条</w:t>
      </w:r>
      <w:r>
        <w:rPr>
          <w:rFonts w:hint="eastAsia" w:ascii="宋体" w:hAnsi="宋体"/>
          <w:szCs w:val="21"/>
        </w:rPr>
        <w:t xml:space="preserve"> 军训要贯彻严格训练、严格要求的原则，军训结束后进行相应的会操和理论考核，合格者给予相应的学分，成绩记入本人学习档案。</w:t>
      </w:r>
    </w:p>
    <w:p>
      <w:pPr>
        <w:jc w:val="center"/>
        <w:rPr>
          <w:rFonts w:hint="eastAsia" w:ascii="宋体" w:hAnsi="宋体"/>
          <w:b/>
          <w:szCs w:val="21"/>
        </w:rPr>
      </w:pPr>
    </w:p>
    <w:p>
      <w:pPr>
        <w:numPr>
          <w:ilvl w:val="0"/>
          <w:numId w:val="1"/>
        </w:numPr>
        <w:tabs>
          <w:tab w:val="left" w:pos="720"/>
        </w:tabs>
        <w:jc w:val="center"/>
        <w:rPr>
          <w:rFonts w:hint="eastAsia" w:ascii="宋体" w:hAnsi="宋体"/>
          <w:b/>
          <w:szCs w:val="21"/>
        </w:rPr>
      </w:pPr>
      <w:r>
        <w:rPr>
          <w:rFonts w:hint="eastAsia" w:ascii="宋体" w:hAnsi="宋体"/>
          <w:b/>
          <w:szCs w:val="21"/>
        </w:rPr>
        <w:t>一日生活制度</w:t>
      </w:r>
    </w:p>
    <w:p>
      <w:pPr>
        <w:jc w:val="center"/>
        <w:rPr>
          <w:rFonts w:hint="eastAsia" w:ascii="宋体" w:hAnsi="宋体"/>
          <w:b/>
          <w:szCs w:val="21"/>
        </w:rPr>
      </w:pPr>
    </w:p>
    <w:p>
      <w:pPr>
        <w:rPr>
          <w:rFonts w:hint="eastAsia" w:ascii="宋体" w:hAnsi="宋体"/>
          <w:szCs w:val="21"/>
        </w:rPr>
      </w:pPr>
      <w:r>
        <w:rPr>
          <w:rFonts w:hint="eastAsia" w:ascii="宋体" w:hAnsi="宋体"/>
          <w:szCs w:val="21"/>
        </w:rPr>
        <w:t xml:space="preserve">　  </w:t>
      </w:r>
      <w:r>
        <w:rPr>
          <w:rFonts w:hint="eastAsia" w:ascii="宋体" w:hAnsi="宋体"/>
          <w:b/>
          <w:szCs w:val="21"/>
        </w:rPr>
        <w:t>第十一条</w:t>
      </w:r>
      <w:r>
        <w:rPr>
          <w:rFonts w:hint="eastAsia" w:ascii="宋体" w:hAnsi="宋体"/>
          <w:szCs w:val="21"/>
        </w:rPr>
        <w:t xml:space="preserve"> 起床</w:t>
      </w:r>
    </w:p>
    <w:p>
      <w:pPr>
        <w:rPr>
          <w:rFonts w:hint="eastAsia" w:ascii="宋体" w:hAnsi="宋体"/>
          <w:szCs w:val="21"/>
        </w:rPr>
      </w:pPr>
      <w:r>
        <w:rPr>
          <w:rFonts w:hint="eastAsia" w:ascii="宋体" w:hAnsi="宋体"/>
          <w:szCs w:val="21"/>
        </w:rPr>
        <w:t>　  1、听到起床铃(哨)后，应立即起床，并按规定着装，做好出操准备。</w:t>
      </w:r>
    </w:p>
    <w:p>
      <w:pPr>
        <w:rPr>
          <w:rFonts w:hint="eastAsia" w:ascii="宋体" w:hAnsi="宋体"/>
          <w:szCs w:val="21"/>
        </w:rPr>
      </w:pPr>
      <w:r>
        <w:rPr>
          <w:rFonts w:hint="eastAsia" w:ascii="宋体" w:hAnsi="宋体"/>
          <w:szCs w:val="21"/>
        </w:rPr>
        <w:t>　  2、起床时间随季节适当变更。</w:t>
      </w:r>
    </w:p>
    <w:p>
      <w:pPr>
        <w:rPr>
          <w:rFonts w:hint="eastAsia" w:ascii="宋体" w:hAnsi="宋体"/>
          <w:szCs w:val="21"/>
        </w:rPr>
      </w:pPr>
      <w:r>
        <w:rPr>
          <w:rFonts w:hint="eastAsia" w:ascii="宋体" w:hAnsi="宋体"/>
          <w:szCs w:val="21"/>
        </w:rPr>
        <w:t xml:space="preserve">　  </w:t>
      </w:r>
      <w:r>
        <w:rPr>
          <w:rFonts w:hint="eastAsia" w:ascii="宋体" w:hAnsi="宋体"/>
          <w:b/>
          <w:szCs w:val="21"/>
        </w:rPr>
        <w:t>第十二条</w:t>
      </w:r>
      <w:r>
        <w:rPr>
          <w:rFonts w:hint="eastAsia" w:ascii="宋体" w:hAnsi="宋体"/>
          <w:szCs w:val="21"/>
        </w:rPr>
        <w:t xml:space="preserve"> 早操</w:t>
      </w:r>
    </w:p>
    <w:p>
      <w:pPr>
        <w:ind w:firstLine="420" w:firstLineChars="200"/>
        <w:rPr>
          <w:rFonts w:hint="eastAsia" w:ascii="宋体" w:hAnsi="宋体"/>
          <w:szCs w:val="21"/>
        </w:rPr>
      </w:pPr>
      <w:r>
        <w:rPr>
          <w:rFonts w:hint="eastAsia" w:ascii="宋体" w:hAnsi="宋体"/>
          <w:szCs w:val="21"/>
        </w:rPr>
        <w:t>早操分为升国旗、跑步、队列训练、整理内务、广播体操等形式，学生应严格遵守《</w:t>
      </w:r>
      <w:r>
        <w:rPr>
          <w:rFonts w:hint="eastAsia" w:ascii="宋体" w:hAnsi="宋体"/>
          <w:szCs w:val="21"/>
          <w:lang w:eastAsia="zh-CN"/>
        </w:rPr>
        <w:t>机车车辆</w:t>
      </w:r>
      <w:r>
        <w:rPr>
          <w:rFonts w:hint="eastAsia" w:ascii="宋体" w:hAnsi="宋体"/>
          <w:szCs w:val="21"/>
        </w:rPr>
        <w:t>学院学生早操管理规定》，按指定内容认真进行。</w:t>
      </w:r>
    </w:p>
    <w:p>
      <w:pPr>
        <w:rPr>
          <w:rFonts w:hint="eastAsia" w:ascii="宋体" w:hAnsi="宋体"/>
          <w:szCs w:val="21"/>
        </w:rPr>
      </w:pPr>
      <w:r>
        <w:rPr>
          <w:rFonts w:hint="eastAsia" w:ascii="宋体" w:hAnsi="宋体"/>
          <w:szCs w:val="21"/>
        </w:rPr>
        <w:t xml:space="preserve">　  </w:t>
      </w:r>
      <w:r>
        <w:rPr>
          <w:rFonts w:hint="eastAsia" w:ascii="宋体" w:hAnsi="宋体"/>
          <w:b/>
          <w:szCs w:val="21"/>
        </w:rPr>
        <w:t>第十三条</w:t>
      </w:r>
      <w:r>
        <w:rPr>
          <w:rFonts w:hint="eastAsia" w:ascii="宋体" w:hAnsi="宋体"/>
          <w:szCs w:val="21"/>
        </w:rPr>
        <w:t xml:space="preserve"> 洗漱</w:t>
      </w:r>
    </w:p>
    <w:p>
      <w:pPr>
        <w:ind w:firstLine="420" w:firstLineChars="200"/>
        <w:rPr>
          <w:rFonts w:hint="eastAsia" w:ascii="宋体" w:hAnsi="宋体"/>
          <w:szCs w:val="21"/>
        </w:rPr>
      </w:pPr>
      <w:r>
        <w:rPr>
          <w:rFonts w:hint="eastAsia" w:ascii="宋体" w:hAnsi="宋体"/>
          <w:szCs w:val="21"/>
        </w:rPr>
        <w:t>早操后为洗漱、整理内务时间。洗漱必须在洗漱间进行，要节约用水，遵守秩序，维护公共卫生。禁止向走廊上泼水。</w:t>
      </w:r>
    </w:p>
    <w:p>
      <w:pPr>
        <w:ind w:firstLine="422" w:firstLineChars="200"/>
        <w:rPr>
          <w:rFonts w:hint="eastAsia" w:ascii="宋体" w:hAnsi="宋体"/>
          <w:szCs w:val="21"/>
        </w:rPr>
      </w:pPr>
      <w:r>
        <w:rPr>
          <w:rFonts w:hint="eastAsia" w:ascii="宋体" w:hAnsi="宋体"/>
          <w:b/>
          <w:szCs w:val="21"/>
        </w:rPr>
        <w:t>第十四条</w:t>
      </w:r>
      <w:r>
        <w:rPr>
          <w:rFonts w:hint="eastAsia" w:ascii="宋体" w:hAnsi="宋体"/>
          <w:szCs w:val="21"/>
        </w:rPr>
        <w:t xml:space="preserve"> 内务卫生</w:t>
      </w:r>
    </w:p>
    <w:p>
      <w:pPr>
        <w:ind w:firstLine="420" w:firstLineChars="200"/>
        <w:rPr>
          <w:rFonts w:hint="eastAsia" w:ascii="宋体" w:hAnsi="宋体"/>
          <w:szCs w:val="21"/>
        </w:rPr>
      </w:pPr>
      <w:r>
        <w:rPr>
          <w:rFonts w:hint="eastAsia" w:ascii="宋体" w:hAnsi="宋体"/>
          <w:szCs w:val="21"/>
        </w:rPr>
        <w:t>内务卫生是学生半军事化管理的一项重要内容，也是学生素质的重要体现。学生应按《</w:t>
      </w:r>
      <w:r>
        <w:rPr>
          <w:rFonts w:hint="eastAsia" w:ascii="宋体" w:hAnsi="宋体"/>
          <w:szCs w:val="21"/>
          <w:lang w:eastAsia="zh-CN"/>
        </w:rPr>
        <w:t>机车车辆</w:t>
      </w:r>
      <w:r>
        <w:rPr>
          <w:rFonts w:hint="eastAsia" w:ascii="宋体" w:hAnsi="宋体"/>
          <w:szCs w:val="21"/>
        </w:rPr>
        <w:t>学院学生内务管理规定》的要求，务必严格遵照执行。</w:t>
      </w:r>
    </w:p>
    <w:p>
      <w:pPr>
        <w:ind w:firstLine="422" w:firstLineChars="200"/>
        <w:rPr>
          <w:rFonts w:hint="eastAsia" w:ascii="宋体" w:hAnsi="宋体"/>
          <w:szCs w:val="21"/>
        </w:rPr>
      </w:pPr>
      <w:r>
        <w:rPr>
          <w:rFonts w:hint="eastAsia" w:ascii="宋体" w:hAnsi="宋体"/>
          <w:b/>
          <w:szCs w:val="21"/>
        </w:rPr>
        <w:t>第十五条</w:t>
      </w:r>
      <w:r>
        <w:rPr>
          <w:rFonts w:hint="eastAsia" w:ascii="宋体" w:hAnsi="宋体"/>
          <w:szCs w:val="21"/>
        </w:rPr>
        <w:t xml:space="preserve"> 就餐</w:t>
      </w:r>
    </w:p>
    <w:p>
      <w:pPr>
        <w:ind w:firstLine="420" w:firstLineChars="200"/>
        <w:rPr>
          <w:rFonts w:hint="eastAsia" w:ascii="宋体" w:hAnsi="宋体"/>
          <w:szCs w:val="21"/>
        </w:rPr>
      </w:pPr>
      <w:r>
        <w:rPr>
          <w:rFonts w:hint="eastAsia" w:ascii="宋体" w:hAnsi="宋体"/>
          <w:szCs w:val="21"/>
        </w:rPr>
        <w:t>1、学生就餐要严格遵守餐厅规则的各项要求。</w:t>
      </w:r>
    </w:p>
    <w:p>
      <w:pPr>
        <w:ind w:firstLine="420" w:firstLineChars="200"/>
        <w:rPr>
          <w:rFonts w:hint="eastAsia" w:ascii="宋体" w:hAnsi="宋体"/>
          <w:szCs w:val="21"/>
        </w:rPr>
      </w:pPr>
      <w:r>
        <w:rPr>
          <w:rFonts w:hint="eastAsia" w:ascii="宋体" w:hAnsi="宋体"/>
          <w:szCs w:val="21"/>
        </w:rPr>
        <w:t>2、严禁在寝室内就餐。</w:t>
      </w:r>
    </w:p>
    <w:p>
      <w:pPr>
        <w:ind w:firstLine="422" w:firstLineChars="200"/>
        <w:rPr>
          <w:rFonts w:hint="eastAsia" w:ascii="宋体" w:hAnsi="宋体"/>
          <w:szCs w:val="21"/>
        </w:rPr>
      </w:pPr>
      <w:r>
        <w:rPr>
          <w:rFonts w:hint="eastAsia" w:ascii="宋体" w:hAnsi="宋体"/>
          <w:b/>
          <w:szCs w:val="21"/>
        </w:rPr>
        <w:t>第十六条</w:t>
      </w:r>
      <w:r>
        <w:rPr>
          <w:rFonts w:hint="eastAsia" w:ascii="宋体" w:hAnsi="宋体"/>
          <w:szCs w:val="21"/>
        </w:rPr>
        <w:t xml:space="preserve"> 正课</w:t>
      </w:r>
    </w:p>
    <w:p>
      <w:pPr>
        <w:ind w:firstLine="420" w:firstLineChars="200"/>
        <w:rPr>
          <w:rFonts w:hint="eastAsia" w:ascii="宋体" w:hAnsi="宋体"/>
          <w:szCs w:val="21"/>
        </w:rPr>
      </w:pPr>
      <w:r>
        <w:rPr>
          <w:rFonts w:hint="eastAsia" w:ascii="宋体" w:hAnsi="宋体"/>
          <w:szCs w:val="21"/>
        </w:rPr>
        <w:t>1、上课铃响后，班长应发出“起立”口令，全班学生起立向教师行注目礼，师生互换礼节完毕，班长发出“坐下”口令，开始上课。</w:t>
      </w:r>
    </w:p>
    <w:p>
      <w:pPr>
        <w:ind w:firstLine="420" w:firstLineChars="200"/>
        <w:rPr>
          <w:rFonts w:hint="eastAsia" w:ascii="宋体" w:hAnsi="宋体"/>
          <w:szCs w:val="21"/>
        </w:rPr>
      </w:pPr>
      <w:r>
        <w:rPr>
          <w:rFonts w:hint="eastAsia" w:ascii="宋体" w:hAnsi="宋体"/>
          <w:szCs w:val="21"/>
        </w:rPr>
        <w:t>2、课堂上，学生提问应举手，经教师允许后方能起立发问。教师指名提问要起立回答，经教师允许后方能坐下。</w:t>
      </w:r>
    </w:p>
    <w:p>
      <w:pPr>
        <w:ind w:firstLine="420" w:firstLineChars="200"/>
        <w:rPr>
          <w:rFonts w:hint="eastAsia" w:ascii="宋体" w:hAnsi="宋体"/>
          <w:szCs w:val="21"/>
        </w:rPr>
      </w:pPr>
      <w:r>
        <w:rPr>
          <w:rFonts w:hint="eastAsia" w:ascii="宋体" w:hAnsi="宋体"/>
          <w:szCs w:val="21"/>
        </w:rPr>
        <w:t>3、上课时要遵守课堂纪律，不做小动作，不准喝水、吃零食、睡觉、交头接耳或阅读与本课无关的书籍等。</w:t>
      </w:r>
    </w:p>
    <w:p>
      <w:pPr>
        <w:ind w:firstLine="420" w:firstLineChars="200"/>
        <w:rPr>
          <w:rFonts w:hint="eastAsia" w:ascii="宋体" w:hAnsi="宋体"/>
          <w:szCs w:val="21"/>
        </w:rPr>
      </w:pPr>
      <w:r>
        <w:rPr>
          <w:rFonts w:hint="eastAsia" w:ascii="宋体" w:hAnsi="宋体"/>
          <w:szCs w:val="21"/>
        </w:rPr>
        <w:t xml:space="preserve">4、上课时不准会客，不准擅自离开座位或进出教室。如有特殊情况，须经教师批准。 </w:t>
      </w:r>
    </w:p>
    <w:p>
      <w:pPr>
        <w:ind w:firstLine="413" w:firstLineChars="196"/>
        <w:rPr>
          <w:rFonts w:hint="eastAsia" w:ascii="宋体" w:hAnsi="宋体"/>
          <w:szCs w:val="21"/>
        </w:rPr>
      </w:pPr>
      <w:r>
        <w:rPr>
          <w:rFonts w:hint="eastAsia" w:ascii="宋体" w:hAnsi="宋体"/>
          <w:b/>
          <w:szCs w:val="21"/>
        </w:rPr>
        <w:t xml:space="preserve">第十七条 </w:t>
      </w:r>
      <w:r>
        <w:rPr>
          <w:rFonts w:hint="eastAsia" w:ascii="宋体" w:hAnsi="宋体"/>
          <w:szCs w:val="21"/>
        </w:rPr>
        <w:t>午休</w:t>
      </w:r>
    </w:p>
    <w:p>
      <w:pPr>
        <w:ind w:firstLine="420" w:firstLineChars="200"/>
        <w:rPr>
          <w:rFonts w:hint="eastAsia" w:ascii="宋体" w:hAnsi="宋体"/>
          <w:szCs w:val="21"/>
        </w:rPr>
      </w:pPr>
      <w:r>
        <w:rPr>
          <w:rFonts w:hint="eastAsia" w:ascii="宋体" w:hAnsi="宋体"/>
          <w:szCs w:val="21"/>
        </w:rPr>
        <w:t>午休时应保持肃静，不准做有碍于他人休息的事情。午休后应按要求整理好内务。</w:t>
      </w:r>
    </w:p>
    <w:p>
      <w:pPr>
        <w:ind w:firstLine="422" w:firstLineChars="200"/>
        <w:rPr>
          <w:rFonts w:hint="eastAsia" w:ascii="宋体" w:hAnsi="宋体"/>
          <w:szCs w:val="21"/>
        </w:rPr>
      </w:pPr>
      <w:r>
        <w:rPr>
          <w:rFonts w:hint="eastAsia" w:ascii="宋体" w:hAnsi="宋体"/>
          <w:b/>
          <w:szCs w:val="21"/>
        </w:rPr>
        <w:t>第十八条</w:t>
      </w:r>
      <w:r>
        <w:rPr>
          <w:rFonts w:hint="eastAsia" w:ascii="宋体" w:hAnsi="宋体"/>
          <w:szCs w:val="21"/>
        </w:rPr>
        <w:t xml:space="preserve"> 活动</w:t>
      </w:r>
    </w:p>
    <w:p>
      <w:pPr>
        <w:ind w:firstLine="420" w:firstLineChars="200"/>
        <w:rPr>
          <w:rFonts w:hint="eastAsia" w:ascii="宋体" w:hAnsi="宋体"/>
          <w:szCs w:val="21"/>
        </w:rPr>
      </w:pPr>
      <w:r>
        <w:rPr>
          <w:rFonts w:hint="eastAsia" w:ascii="宋体" w:hAnsi="宋体"/>
          <w:szCs w:val="21"/>
        </w:rPr>
        <w:t>学生应积极参加院或班组织的文体活动或其它有益的活动。活动中注意安全，以免发生意外事故。</w:t>
      </w:r>
    </w:p>
    <w:p>
      <w:pPr>
        <w:ind w:firstLine="422" w:firstLineChars="200"/>
        <w:rPr>
          <w:rFonts w:hint="eastAsia" w:ascii="宋体" w:hAnsi="宋体"/>
          <w:szCs w:val="21"/>
        </w:rPr>
      </w:pPr>
      <w:r>
        <w:rPr>
          <w:rFonts w:hint="eastAsia" w:ascii="宋体" w:hAnsi="宋体"/>
          <w:b/>
          <w:szCs w:val="21"/>
        </w:rPr>
        <w:t>第十九条</w:t>
      </w:r>
      <w:r>
        <w:rPr>
          <w:rFonts w:hint="eastAsia" w:ascii="宋体" w:hAnsi="宋体"/>
          <w:szCs w:val="21"/>
        </w:rPr>
        <w:t xml:space="preserve"> 晚自习</w:t>
      </w:r>
    </w:p>
    <w:p>
      <w:pPr>
        <w:ind w:firstLine="420" w:firstLineChars="200"/>
        <w:rPr>
          <w:rFonts w:hint="eastAsia" w:ascii="宋体" w:hAnsi="宋体"/>
          <w:szCs w:val="21"/>
        </w:rPr>
      </w:pPr>
      <w:r>
        <w:rPr>
          <w:rFonts w:hint="eastAsia" w:ascii="宋体" w:hAnsi="宋体"/>
          <w:szCs w:val="21"/>
        </w:rPr>
        <w:t>学生应把学院规定的晚自习时间视为正常上课时间，在自习场所保持肃静，不准随意走动或大声说话，不要影响别人。不准在自习场所吃零食，严格遵守《南京铁道职业技术学院教室文明守则》管理规定。</w:t>
      </w:r>
    </w:p>
    <w:p>
      <w:pPr>
        <w:ind w:firstLine="422" w:firstLineChars="200"/>
        <w:rPr>
          <w:rFonts w:hint="eastAsia" w:ascii="宋体" w:hAnsi="宋体"/>
          <w:szCs w:val="21"/>
        </w:rPr>
      </w:pPr>
      <w:r>
        <w:rPr>
          <w:rFonts w:hint="eastAsia" w:ascii="宋体" w:hAnsi="宋体"/>
          <w:b/>
          <w:szCs w:val="21"/>
        </w:rPr>
        <w:t>第二十条</w:t>
      </w:r>
      <w:r>
        <w:rPr>
          <w:rFonts w:hint="eastAsia" w:ascii="宋体" w:hAnsi="宋体"/>
          <w:szCs w:val="21"/>
        </w:rPr>
        <w:t xml:space="preserve"> 就寝准备</w:t>
      </w:r>
    </w:p>
    <w:p>
      <w:pPr>
        <w:ind w:firstLine="420" w:firstLineChars="200"/>
        <w:rPr>
          <w:rFonts w:hint="eastAsia" w:ascii="宋体" w:hAnsi="宋体"/>
          <w:szCs w:val="21"/>
        </w:rPr>
      </w:pPr>
      <w:r>
        <w:rPr>
          <w:rFonts w:hint="eastAsia" w:ascii="宋体" w:hAnsi="宋体"/>
          <w:szCs w:val="21"/>
        </w:rPr>
        <w:t>熄灯前30分钟响铃（吹哨），为“开始洗漱，准备就寝”时间，学生应抓紧时间进行洗漱。</w:t>
      </w:r>
    </w:p>
    <w:p>
      <w:pPr>
        <w:ind w:firstLine="422" w:firstLineChars="200"/>
        <w:rPr>
          <w:rFonts w:hint="eastAsia" w:ascii="宋体" w:hAnsi="宋体"/>
          <w:szCs w:val="21"/>
        </w:rPr>
      </w:pPr>
      <w:r>
        <w:rPr>
          <w:rFonts w:hint="eastAsia" w:ascii="宋体" w:hAnsi="宋体"/>
          <w:b/>
          <w:szCs w:val="21"/>
        </w:rPr>
        <w:t>第二十一条</w:t>
      </w:r>
      <w:r>
        <w:rPr>
          <w:rFonts w:hint="eastAsia" w:ascii="宋体" w:hAnsi="宋体"/>
          <w:szCs w:val="21"/>
        </w:rPr>
        <w:t xml:space="preserve"> 熄灯就寝</w:t>
      </w:r>
    </w:p>
    <w:p>
      <w:pPr>
        <w:ind w:firstLine="420" w:firstLineChars="200"/>
        <w:rPr>
          <w:rFonts w:hint="eastAsia" w:ascii="宋体" w:hAnsi="宋体"/>
          <w:szCs w:val="21"/>
        </w:rPr>
      </w:pPr>
      <w:r>
        <w:rPr>
          <w:rFonts w:hint="eastAsia" w:ascii="宋体" w:hAnsi="宋体"/>
          <w:szCs w:val="21"/>
        </w:rPr>
        <w:t>1、熄灯铃（哨）响后，统一熄灯就寝，熄灯后不准讲话，保持安静，严禁在水房洗漱和在走廊走动；严禁点蜡烛和使用其它照明用具。</w:t>
      </w:r>
    </w:p>
    <w:p>
      <w:pPr>
        <w:ind w:firstLine="315" w:firstLineChars="150"/>
        <w:rPr>
          <w:rFonts w:hint="eastAsia" w:ascii="宋体" w:hAnsi="宋体"/>
          <w:szCs w:val="21"/>
        </w:rPr>
      </w:pPr>
      <w:r>
        <w:rPr>
          <w:rFonts w:hint="eastAsia" w:ascii="宋体" w:hAnsi="宋体"/>
          <w:szCs w:val="21"/>
        </w:rPr>
        <w:t>2、学生应在规定寝室、床位住宿，不准擅自在校外住宿，不准在学生宿舍私自留宿他人。严格遵守《南京铁道职业技术学院学生宿舍管理规定》与《</w:t>
      </w:r>
      <w:r>
        <w:rPr>
          <w:rFonts w:hint="eastAsia" w:ascii="宋体" w:hAnsi="宋体"/>
          <w:szCs w:val="21"/>
          <w:lang w:eastAsia="zh-CN"/>
        </w:rPr>
        <w:t>机车车辆</w:t>
      </w:r>
      <w:r>
        <w:rPr>
          <w:rFonts w:hint="eastAsia" w:ascii="宋体" w:hAnsi="宋体"/>
          <w:szCs w:val="21"/>
        </w:rPr>
        <w:t>学院学生晚就寝管理规定》</w:t>
      </w:r>
    </w:p>
    <w:p>
      <w:pPr>
        <w:ind w:firstLine="422" w:firstLineChars="200"/>
        <w:rPr>
          <w:rFonts w:hint="eastAsia" w:ascii="宋体" w:hAnsi="宋体"/>
          <w:b/>
          <w:szCs w:val="21"/>
        </w:rPr>
      </w:pPr>
    </w:p>
    <w:p>
      <w:pPr>
        <w:ind w:firstLine="422" w:firstLineChars="200"/>
        <w:rPr>
          <w:rFonts w:hint="eastAsia" w:ascii="宋体" w:hAnsi="宋体"/>
          <w:szCs w:val="21"/>
        </w:rPr>
      </w:pPr>
      <w:r>
        <w:rPr>
          <w:rFonts w:hint="eastAsia" w:ascii="宋体" w:hAnsi="宋体"/>
          <w:b/>
          <w:szCs w:val="21"/>
        </w:rPr>
        <w:t>第二十二条</w:t>
      </w:r>
      <w:r>
        <w:rPr>
          <w:rFonts w:hint="eastAsia" w:ascii="宋体" w:hAnsi="宋体"/>
          <w:szCs w:val="21"/>
        </w:rPr>
        <w:t xml:space="preserve"> 查铺</w:t>
      </w:r>
    </w:p>
    <w:p>
      <w:pPr>
        <w:ind w:firstLine="420" w:firstLineChars="200"/>
        <w:rPr>
          <w:rFonts w:hint="eastAsia" w:ascii="宋体" w:hAnsi="宋体"/>
          <w:szCs w:val="21"/>
        </w:rPr>
      </w:pPr>
      <w:r>
        <w:rPr>
          <w:rFonts w:hint="eastAsia" w:ascii="宋体" w:hAnsi="宋体"/>
          <w:szCs w:val="21"/>
        </w:rPr>
        <w:t>熄灯后，由宿管部和辅导员进行查夜，检查学生住宿情况，学生应严格遵守《</w:t>
      </w:r>
      <w:r>
        <w:rPr>
          <w:rFonts w:hint="eastAsia" w:ascii="宋体" w:hAnsi="宋体"/>
          <w:szCs w:val="21"/>
          <w:lang w:eastAsia="zh-CN"/>
        </w:rPr>
        <w:t>机车车辆</w:t>
      </w:r>
      <w:r>
        <w:rPr>
          <w:rFonts w:hint="eastAsia" w:ascii="宋体" w:hAnsi="宋体"/>
          <w:szCs w:val="21"/>
        </w:rPr>
        <w:t>学院学生晚就寝管理规定》。</w:t>
      </w:r>
    </w:p>
    <w:p>
      <w:pPr>
        <w:jc w:val="center"/>
        <w:rPr>
          <w:rFonts w:hint="eastAsia" w:ascii="宋体" w:hAnsi="宋体"/>
          <w:b/>
          <w:szCs w:val="21"/>
        </w:rPr>
      </w:pPr>
    </w:p>
    <w:p>
      <w:pPr>
        <w:numPr>
          <w:ilvl w:val="0"/>
          <w:numId w:val="1"/>
        </w:numPr>
        <w:tabs>
          <w:tab w:val="left" w:pos="720"/>
        </w:tabs>
        <w:jc w:val="center"/>
        <w:rPr>
          <w:rFonts w:hint="eastAsia" w:ascii="宋体" w:hAnsi="宋体"/>
          <w:b/>
          <w:szCs w:val="21"/>
        </w:rPr>
      </w:pPr>
      <w:r>
        <w:rPr>
          <w:rFonts w:hint="eastAsia" w:ascii="宋体" w:hAnsi="宋体"/>
          <w:b/>
          <w:szCs w:val="21"/>
        </w:rPr>
        <w:t>学生风纪</w:t>
      </w:r>
    </w:p>
    <w:p>
      <w:pPr>
        <w:jc w:val="center"/>
        <w:rPr>
          <w:rFonts w:hint="eastAsia" w:ascii="宋体" w:hAnsi="宋体"/>
          <w:b/>
          <w:szCs w:val="21"/>
        </w:rPr>
      </w:pPr>
    </w:p>
    <w:p>
      <w:pPr>
        <w:ind w:firstLine="422" w:firstLineChars="200"/>
        <w:rPr>
          <w:rFonts w:hint="eastAsia" w:ascii="宋体" w:hAnsi="宋体"/>
          <w:szCs w:val="21"/>
        </w:rPr>
      </w:pPr>
      <w:r>
        <w:rPr>
          <w:rFonts w:hint="eastAsia" w:ascii="宋体" w:hAnsi="宋体"/>
          <w:b/>
          <w:szCs w:val="21"/>
        </w:rPr>
        <w:t>第二十三条</w:t>
      </w:r>
      <w:r>
        <w:rPr>
          <w:rFonts w:hint="eastAsia" w:ascii="宋体" w:hAnsi="宋体"/>
          <w:szCs w:val="21"/>
        </w:rPr>
        <w:t xml:space="preserve"> 着装</w:t>
      </w:r>
    </w:p>
    <w:p>
      <w:pPr>
        <w:ind w:firstLine="420" w:firstLineChars="200"/>
        <w:rPr>
          <w:rFonts w:hint="eastAsia" w:ascii="宋体" w:hAnsi="宋体"/>
          <w:szCs w:val="21"/>
        </w:rPr>
      </w:pPr>
      <w:r>
        <w:rPr>
          <w:rFonts w:hint="eastAsia" w:ascii="宋体" w:hAnsi="宋体"/>
          <w:szCs w:val="21"/>
        </w:rPr>
        <w:t>学生应按要求统一着装。学生应保持服装整洁，不准挽袖、卷裤脚、披衣、敞怀等。学生着装应朴素、大方、整洁，严禁穿背心、短裤、拖鞋等进入教室及其它公共场所。学生应严格遵守《</w:t>
      </w:r>
      <w:r>
        <w:rPr>
          <w:rFonts w:hint="eastAsia" w:ascii="宋体" w:hAnsi="宋体"/>
          <w:szCs w:val="21"/>
          <w:lang w:eastAsia="zh-CN"/>
        </w:rPr>
        <w:t>机车车辆</w:t>
      </w:r>
      <w:r>
        <w:rPr>
          <w:rFonts w:hint="eastAsia" w:ascii="宋体" w:hAnsi="宋体"/>
          <w:szCs w:val="21"/>
        </w:rPr>
        <w:t>学院学生仪容仪表管理规定》。</w:t>
      </w:r>
    </w:p>
    <w:p>
      <w:pPr>
        <w:ind w:firstLine="422" w:firstLineChars="200"/>
        <w:rPr>
          <w:rFonts w:hint="eastAsia" w:ascii="宋体" w:hAnsi="宋体"/>
          <w:szCs w:val="21"/>
        </w:rPr>
      </w:pPr>
      <w:r>
        <w:rPr>
          <w:rFonts w:hint="eastAsia" w:ascii="宋体" w:hAnsi="宋体"/>
          <w:b/>
          <w:szCs w:val="21"/>
        </w:rPr>
        <w:t>第二十四条</w:t>
      </w:r>
      <w:r>
        <w:rPr>
          <w:rFonts w:hint="eastAsia" w:ascii="宋体" w:hAnsi="宋体"/>
          <w:szCs w:val="21"/>
        </w:rPr>
        <w:t xml:space="preserve"> 举止</w:t>
      </w:r>
    </w:p>
    <w:p>
      <w:pPr>
        <w:ind w:firstLine="420" w:firstLineChars="200"/>
        <w:rPr>
          <w:rFonts w:hint="eastAsia" w:ascii="宋体" w:hAnsi="宋体"/>
          <w:szCs w:val="21"/>
        </w:rPr>
      </w:pPr>
      <w:r>
        <w:rPr>
          <w:rFonts w:hint="eastAsia" w:ascii="宋体" w:hAnsi="宋体"/>
          <w:szCs w:val="21"/>
        </w:rPr>
        <w:t>1、</w:t>
      </w:r>
      <w:bookmarkStart w:id="0" w:name="_GoBack"/>
      <w:r>
        <w:rPr>
          <w:rFonts w:hint="eastAsia" w:ascii="宋体" w:hAnsi="宋体"/>
          <w:szCs w:val="21"/>
        </w:rPr>
        <w:t>学生应做到坐有坐相、站有站相、走有走相，保持举止端庄、姿态良好，不准不分场合搭肩挽臂、嘻笑打闹等。</w:t>
      </w:r>
    </w:p>
    <w:p>
      <w:pPr>
        <w:ind w:firstLine="420" w:firstLineChars="200"/>
        <w:rPr>
          <w:rFonts w:hint="eastAsia" w:ascii="宋体" w:hAnsi="宋体"/>
          <w:szCs w:val="21"/>
        </w:rPr>
      </w:pPr>
      <w:r>
        <w:rPr>
          <w:rFonts w:hint="eastAsia" w:ascii="宋体" w:hAnsi="宋体"/>
          <w:szCs w:val="21"/>
        </w:rPr>
        <w:t>2、参加集会时应按指定时间、地点集合，按指定顺序出入会场，按指定位置就座，严格遵守会场秩序，有良好的会风。</w:t>
      </w:r>
    </w:p>
    <w:p>
      <w:pPr>
        <w:ind w:firstLine="420" w:firstLineChars="200"/>
        <w:rPr>
          <w:rFonts w:hint="eastAsia" w:ascii="宋体" w:hAnsi="宋体"/>
          <w:szCs w:val="21"/>
        </w:rPr>
      </w:pPr>
      <w:r>
        <w:rPr>
          <w:rFonts w:hint="eastAsia" w:ascii="宋体" w:hAnsi="宋体"/>
          <w:szCs w:val="21"/>
        </w:rPr>
        <w:t>3、在教学楼、宿舍内以及其它公共场所里，应自觉保持肃静，不准大声喧哗、追逐打闹等。</w:t>
      </w:r>
    </w:p>
    <w:p>
      <w:pPr>
        <w:ind w:firstLine="420" w:firstLineChars="200"/>
        <w:rPr>
          <w:rFonts w:hint="eastAsia" w:ascii="宋体" w:hAnsi="宋体"/>
          <w:szCs w:val="21"/>
        </w:rPr>
      </w:pPr>
      <w:r>
        <w:rPr>
          <w:rFonts w:hint="eastAsia" w:ascii="宋体" w:hAnsi="宋体"/>
          <w:szCs w:val="21"/>
        </w:rPr>
        <w:t>4、在校期间严禁吸烟。</w:t>
      </w:r>
    </w:p>
    <w:p>
      <w:pPr>
        <w:ind w:firstLine="422" w:firstLineChars="200"/>
        <w:rPr>
          <w:rFonts w:hint="eastAsia" w:ascii="宋体" w:hAnsi="宋体"/>
          <w:szCs w:val="21"/>
        </w:rPr>
      </w:pPr>
      <w:r>
        <w:rPr>
          <w:rFonts w:hint="eastAsia" w:ascii="宋体" w:hAnsi="宋体"/>
          <w:b/>
          <w:szCs w:val="21"/>
        </w:rPr>
        <w:t>第二十五条</w:t>
      </w:r>
      <w:r>
        <w:rPr>
          <w:rFonts w:hint="eastAsia" w:ascii="宋体" w:hAnsi="宋体"/>
          <w:szCs w:val="21"/>
        </w:rPr>
        <w:t xml:space="preserve"> 礼节</w:t>
      </w:r>
    </w:p>
    <w:p>
      <w:pPr>
        <w:ind w:firstLine="420" w:firstLineChars="200"/>
        <w:rPr>
          <w:rFonts w:hint="eastAsia" w:ascii="宋体" w:hAnsi="宋体"/>
          <w:szCs w:val="21"/>
        </w:rPr>
      </w:pPr>
      <w:r>
        <w:rPr>
          <w:rFonts w:hint="eastAsia" w:ascii="宋体" w:hAnsi="宋体"/>
          <w:szCs w:val="21"/>
        </w:rPr>
        <w:t>1、辅导员日常点名，点到者应立正、答到。</w:t>
      </w:r>
    </w:p>
    <w:p>
      <w:pPr>
        <w:ind w:firstLine="420" w:firstLineChars="200"/>
        <w:rPr>
          <w:rFonts w:hint="eastAsia" w:ascii="宋体" w:hAnsi="宋体"/>
          <w:szCs w:val="21"/>
        </w:rPr>
      </w:pPr>
      <w:r>
        <w:rPr>
          <w:rFonts w:hint="eastAsia" w:ascii="宋体" w:hAnsi="宋体"/>
          <w:szCs w:val="21"/>
        </w:rPr>
        <w:t>2、学生进入领导、教师办公室，应先敲门、报</w:t>
      </w:r>
      <w:bookmarkEnd w:id="0"/>
      <w:r>
        <w:rPr>
          <w:rFonts w:hint="eastAsia" w:ascii="宋体" w:hAnsi="宋体"/>
          <w:szCs w:val="21"/>
        </w:rPr>
        <w:t>告，经允许后方能进入。</w:t>
      </w:r>
    </w:p>
    <w:p>
      <w:pPr>
        <w:ind w:firstLine="420" w:firstLineChars="200"/>
        <w:rPr>
          <w:rFonts w:hint="eastAsia" w:ascii="宋体" w:hAnsi="宋体"/>
          <w:szCs w:val="21"/>
        </w:rPr>
      </w:pPr>
      <w:r>
        <w:rPr>
          <w:rFonts w:hint="eastAsia" w:ascii="宋体" w:hAnsi="宋体"/>
          <w:szCs w:val="21"/>
        </w:rPr>
        <w:t>3、平时室内活动，如有领导、教师进入，第一名看到者应喊“起立”，其他人员自行停止一切活动，立正致敬，相互问候。</w:t>
      </w:r>
    </w:p>
    <w:p>
      <w:pPr>
        <w:ind w:firstLine="420" w:firstLineChars="200"/>
        <w:rPr>
          <w:rFonts w:hint="eastAsia" w:ascii="宋体" w:hAnsi="宋体"/>
          <w:szCs w:val="21"/>
        </w:rPr>
      </w:pPr>
      <w:r>
        <w:rPr>
          <w:rFonts w:hint="eastAsia" w:ascii="宋体" w:hAnsi="宋体"/>
          <w:szCs w:val="21"/>
        </w:rPr>
        <w:t>4、遇到教师要主动问候，回答教师问题要肃立，表以尊敬和礼仪。</w:t>
      </w:r>
    </w:p>
    <w:p>
      <w:pPr>
        <w:ind w:firstLine="422" w:firstLineChars="200"/>
        <w:rPr>
          <w:rFonts w:hint="eastAsia" w:ascii="宋体" w:hAnsi="宋体"/>
        </w:rPr>
      </w:pPr>
      <w:r>
        <w:rPr>
          <w:rFonts w:hint="eastAsia" w:ascii="宋体" w:hAnsi="宋体"/>
          <w:b/>
        </w:rPr>
        <w:t>第二十六条</w:t>
      </w:r>
      <w:r>
        <w:rPr>
          <w:rFonts w:hint="eastAsia" w:ascii="宋体" w:hAnsi="宋体"/>
        </w:rPr>
        <w:t xml:space="preserve"> 仪容仪表</w:t>
      </w:r>
    </w:p>
    <w:p>
      <w:pPr>
        <w:ind w:firstLine="420" w:firstLineChars="200"/>
        <w:rPr>
          <w:rFonts w:hint="eastAsia" w:ascii="宋体" w:hAnsi="宋体"/>
        </w:rPr>
      </w:pPr>
      <w:r>
        <w:rPr>
          <w:rFonts w:hint="eastAsia" w:ascii="宋体" w:hAnsi="宋体"/>
        </w:rPr>
        <w:t>1、学生服饰、发型等外在形象应大方、整洁，精神饱满、富有朝气。</w:t>
      </w:r>
    </w:p>
    <w:p>
      <w:pPr>
        <w:ind w:firstLine="420" w:firstLineChars="200"/>
        <w:rPr>
          <w:rFonts w:hint="eastAsia" w:ascii="宋体" w:hAnsi="宋体"/>
        </w:rPr>
      </w:pPr>
      <w:r>
        <w:rPr>
          <w:rFonts w:hint="eastAsia" w:ascii="宋体" w:hAnsi="宋体"/>
        </w:rPr>
        <w:t>2、在校园内（宿舍内除外）不得穿拖鞋、背心，衣服纽扣要齐全扣好，不可敞胸露怀，不可卷袖子和裤脚。不穿奇异服装等。</w:t>
      </w:r>
    </w:p>
    <w:p>
      <w:pPr>
        <w:ind w:firstLine="420" w:firstLineChars="200"/>
        <w:rPr>
          <w:rFonts w:hint="eastAsia" w:ascii="宋体" w:hAnsi="宋体"/>
        </w:rPr>
      </w:pPr>
      <w:r>
        <w:rPr>
          <w:rFonts w:hint="eastAsia" w:ascii="宋体" w:hAnsi="宋体"/>
        </w:rPr>
        <w:t>3、学生不准染、烫发，不剪怪异发型。男生不得戴耳坠，不留长胡须、长发，发角不过耳；女生或留短发，或长发束起，不准披头散发。</w:t>
      </w:r>
    </w:p>
    <w:p>
      <w:pPr>
        <w:ind w:firstLine="420" w:firstLineChars="200"/>
        <w:rPr>
          <w:rFonts w:hint="eastAsia" w:ascii="宋体" w:hAnsi="宋体"/>
        </w:rPr>
      </w:pPr>
      <w:r>
        <w:rPr>
          <w:rFonts w:hint="eastAsia" w:ascii="宋体" w:hAnsi="宋体"/>
        </w:rPr>
        <w:t>4、女生化妆应自然、协调，不准化浓妆，不宜使用香水和香粉。</w:t>
      </w:r>
    </w:p>
    <w:p>
      <w:pPr>
        <w:jc w:val="center"/>
        <w:rPr>
          <w:rFonts w:hint="eastAsia" w:ascii="宋体" w:hAnsi="宋体"/>
          <w:szCs w:val="21"/>
        </w:rPr>
      </w:pPr>
    </w:p>
    <w:p>
      <w:pPr>
        <w:numPr>
          <w:ilvl w:val="0"/>
          <w:numId w:val="1"/>
        </w:numPr>
        <w:tabs>
          <w:tab w:val="left" w:pos="720"/>
        </w:tabs>
        <w:jc w:val="center"/>
        <w:rPr>
          <w:rFonts w:hint="eastAsia" w:ascii="宋体" w:hAnsi="宋体"/>
          <w:b/>
          <w:szCs w:val="21"/>
        </w:rPr>
      </w:pPr>
      <w:r>
        <w:rPr>
          <w:rFonts w:hint="eastAsia" w:ascii="宋体" w:hAnsi="宋体"/>
          <w:b/>
          <w:szCs w:val="21"/>
        </w:rPr>
        <w:t>考勤及请/销假</w:t>
      </w:r>
    </w:p>
    <w:p>
      <w:pPr>
        <w:jc w:val="center"/>
        <w:rPr>
          <w:rFonts w:hint="eastAsia" w:ascii="宋体" w:hAnsi="宋体"/>
          <w:b/>
          <w:szCs w:val="21"/>
        </w:rPr>
      </w:pPr>
    </w:p>
    <w:p>
      <w:pPr>
        <w:ind w:firstLine="422" w:firstLineChars="200"/>
        <w:rPr>
          <w:rFonts w:hint="eastAsia" w:ascii="宋体" w:hAnsi="宋体"/>
          <w:b/>
          <w:szCs w:val="21"/>
        </w:rPr>
      </w:pPr>
      <w:r>
        <w:rPr>
          <w:rFonts w:hint="eastAsia" w:ascii="宋体" w:hAnsi="宋体"/>
          <w:b/>
          <w:szCs w:val="21"/>
        </w:rPr>
        <w:t xml:space="preserve">第二十七条 </w:t>
      </w:r>
      <w:r>
        <w:rPr>
          <w:rFonts w:hint="eastAsia" w:ascii="宋体" w:hAnsi="宋体"/>
          <w:szCs w:val="21"/>
        </w:rPr>
        <w:t>考勤</w:t>
      </w:r>
    </w:p>
    <w:p>
      <w:pPr>
        <w:ind w:firstLine="420" w:firstLineChars="200"/>
        <w:rPr>
          <w:rFonts w:hint="eastAsia" w:ascii="宋体" w:hAnsi="宋体"/>
          <w:szCs w:val="21"/>
        </w:rPr>
      </w:pPr>
      <w:r>
        <w:rPr>
          <w:rFonts w:hint="eastAsia" w:ascii="宋体" w:hAnsi="宋体"/>
          <w:szCs w:val="21"/>
        </w:rPr>
        <w:t>学生上课、实习、军训、劳动、社会实践、运动会等都实行考勤，因故不能参加者，必需按规定办理请假手续。</w:t>
      </w:r>
    </w:p>
    <w:p>
      <w:pPr>
        <w:ind w:firstLine="422" w:firstLineChars="200"/>
        <w:rPr>
          <w:rFonts w:hint="eastAsia" w:ascii="宋体" w:hAnsi="宋体"/>
          <w:b/>
          <w:szCs w:val="21"/>
        </w:rPr>
      </w:pPr>
      <w:r>
        <w:rPr>
          <w:rFonts w:hint="eastAsia" w:ascii="宋体" w:hAnsi="宋体"/>
          <w:b/>
          <w:szCs w:val="21"/>
        </w:rPr>
        <w:t xml:space="preserve">第二十八条 </w:t>
      </w:r>
      <w:r>
        <w:rPr>
          <w:rFonts w:hint="eastAsia" w:ascii="宋体" w:hAnsi="宋体"/>
          <w:szCs w:val="21"/>
        </w:rPr>
        <w:t>请/销假</w:t>
      </w:r>
    </w:p>
    <w:p>
      <w:pPr>
        <w:ind w:firstLine="420" w:firstLineChars="200"/>
        <w:rPr>
          <w:rFonts w:hint="eastAsia" w:ascii="宋体" w:hAnsi="宋体"/>
          <w:szCs w:val="21"/>
        </w:rPr>
      </w:pPr>
      <w:r>
        <w:rPr>
          <w:rFonts w:hint="eastAsia" w:ascii="宋体" w:hAnsi="宋体"/>
          <w:szCs w:val="21"/>
        </w:rPr>
        <w:t>学生请假应填写统一请假单，并报辅导员，假期结束必须销假，严格按《南京铁道职业技术学院学生考勤/请假规定》与《</w:t>
      </w:r>
      <w:r>
        <w:rPr>
          <w:rFonts w:hint="eastAsia" w:ascii="宋体" w:hAnsi="宋体"/>
          <w:szCs w:val="21"/>
          <w:lang w:eastAsia="zh-CN"/>
        </w:rPr>
        <w:t>机车车辆</w:t>
      </w:r>
      <w:r>
        <w:rPr>
          <w:rFonts w:hint="eastAsia" w:ascii="宋体" w:hAnsi="宋体"/>
          <w:szCs w:val="21"/>
        </w:rPr>
        <w:t>学院学生考勤及请假管理规定》执行。</w:t>
      </w:r>
    </w:p>
    <w:p>
      <w:pPr>
        <w:jc w:val="center"/>
        <w:rPr>
          <w:rFonts w:hint="eastAsia" w:ascii="宋体" w:hAnsi="宋体"/>
          <w:b/>
          <w:szCs w:val="21"/>
        </w:rPr>
      </w:pPr>
    </w:p>
    <w:p>
      <w:pPr>
        <w:numPr>
          <w:ilvl w:val="0"/>
          <w:numId w:val="1"/>
        </w:numPr>
        <w:tabs>
          <w:tab w:val="left" w:pos="720"/>
        </w:tabs>
        <w:jc w:val="center"/>
        <w:rPr>
          <w:rFonts w:hint="eastAsia" w:ascii="宋体" w:hAnsi="宋体"/>
          <w:b/>
          <w:szCs w:val="21"/>
        </w:rPr>
      </w:pPr>
      <w:r>
        <w:rPr>
          <w:rFonts w:hint="eastAsia" w:ascii="宋体" w:hAnsi="宋体"/>
          <w:b/>
          <w:szCs w:val="21"/>
        </w:rPr>
        <w:t>考核、总结</w:t>
      </w:r>
    </w:p>
    <w:p>
      <w:pPr>
        <w:jc w:val="center"/>
        <w:rPr>
          <w:rFonts w:hint="eastAsia" w:ascii="宋体" w:hAnsi="宋体"/>
          <w:b/>
          <w:szCs w:val="21"/>
        </w:rPr>
      </w:pPr>
    </w:p>
    <w:p>
      <w:pPr>
        <w:ind w:firstLine="422" w:firstLineChars="200"/>
        <w:rPr>
          <w:rFonts w:hint="eastAsia" w:ascii="宋体" w:hAnsi="宋体"/>
          <w:szCs w:val="21"/>
        </w:rPr>
      </w:pPr>
      <w:r>
        <w:rPr>
          <w:rFonts w:hint="eastAsia" w:ascii="宋体" w:hAnsi="宋体"/>
          <w:b/>
          <w:szCs w:val="21"/>
        </w:rPr>
        <w:t>第二十九条</w:t>
      </w:r>
      <w:r>
        <w:rPr>
          <w:rFonts w:hint="eastAsia" w:ascii="宋体" w:hAnsi="宋体"/>
          <w:szCs w:val="21"/>
        </w:rPr>
        <w:t xml:space="preserve"> 考核</w:t>
      </w:r>
    </w:p>
    <w:p>
      <w:pPr>
        <w:ind w:firstLine="420" w:firstLineChars="200"/>
        <w:rPr>
          <w:rFonts w:hint="eastAsia" w:ascii="宋体" w:hAnsi="宋体"/>
          <w:szCs w:val="21"/>
        </w:rPr>
      </w:pPr>
      <w:r>
        <w:rPr>
          <w:rFonts w:hint="eastAsia" w:ascii="宋体" w:hAnsi="宋体"/>
          <w:szCs w:val="21"/>
        </w:rPr>
        <w:t>1、对于学生日常表现、行为规范，将严格按照学校及学院奖惩考评办法进行考核、奖惩。</w:t>
      </w:r>
    </w:p>
    <w:p>
      <w:pPr>
        <w:ind w:firstLine="420" w:firstLineChars="200"/>
        <w:rPr>
          <w:rFonts w:hint="eastAsia" w:ascii="宋体" w:hAnsi="宋体"/>
          <w:szCs w:val="21"/>
        </w:rPr>
      </w:pPr>
      <w:r>
        <w:rPr>
          <w:rFonts w:hint="eastAsia" w:ascii="宋体" w:hAnsi="宋体"/>
          <w:szCs w:val="21"/>
        </w:rPr>
        <w:t>2、对于违反本规定的学生，经教育仍不改正者，视情节轻重按《南京铁道职业技术学院学生违纪处理办法》给予相应的处理。</w:t>
      </w:r>
    </w:p>
    <w:p>
      <w:pPr>
        <w:ind w:firstLine="422" w:firstLineChars="200"/>
        <w:rPr>
          <w:rFonts w:hint="eastAsia" w:ascii="宋体" w:hAnsi="宋体"/>
          <w:szCs w:val="21"/>
        </w:rPr>
      </w:pPr>
      <w:r>
        <w:rPr>
          <w:rFonts w:hint="eastAsia" w:ascii="宋体" w:hAnsi="宋体"/>
          <w:b/>
          <w:szCs w:val="21"/>
        </w:rPr>
        <w:t xml:space="preserve">第三十条 </w:t>
      </w:r>
      <w:r>
        <w:rPr>
          <w:rFonts w:hint="eastAsia" w:ascii="宋体" w:hAnsi="宋体"/>
          <w:szCs w:val="21"/>
        </w:rPr>
        <w:t>总结</w:t>
      </w:r>
    </w:p>
    <w:p>
      <w:pPr>
        <w:ind w:firstLine="420" w:firstLineChars="200"/>
        <w:rPr>
          <w:rFonts w:hint="eastAsia" w:ascii="宋体" w:hAnsi="宋体"/>
          <w:szCs w:val="21"/>
        </w:rPr>
      </w:pPr>
      <w:r>
        <w:rPr>
          <w:rFonts w:hint="eastAsia" w:ascii="宋体" w:hAnsi="宋体"/>
          <w:szCs w:val="21"/>
        </w:rPr>
        <w:t>1、为督促学生认真执行半军事化管理的各项规定，学院将定期对学生进行考核、评比及总结，对表现突出的予以表扬；对学生遵守半军事化管理各项制度的现实表现情况，列入学生综合素质评价体系的有关项目。</w:t>
      </w:r>
    </w:p>
    <w:p>
      <w:pPr>
        <w:ind w:firstLine="420" w:firstLineChars="200"/>
        <w:rPr>
          <w:rFonts w:hint="eastAsia" w:ascii="宋体" w:hAnsi="宋体"/>
          <w:szCs w:val="21"/>
        </w:rPr>
      </w:pPr>
      <w:r>
        <w:rPr>
          <w:rFonts w:hint="eastAsia" w:ascii="宋体" w:hAnsi="宋体"/>
          <w:szCs w:val="21"/>
        </w:rPr>
        <w:t>2、学院、班级通过讲评会、班会等形式，及时总结/通报学院学生工作情况。</w:t>
      </w:r>
    </w:p>
    <w:p>
      <w:pPr>
        <w:rPr>
          <w:rFonts w:hint="eastAsia" w:ascii="宋体" w:hAnsi="宋体"/>
          <w:szCs w:val="21"/>
        </w:rPr>
      </w:pPr>
      <w:r>
        <w:rPr>
          <w:rFonts w:hint="eastAsia" w:ascii="宋体" w:hAnsi="宋体"/>
          <w:szCs w:val="21"/>
        </w:rPr>
        <w:t>第十章 附则</w:t>
      </w:r>
    </w:p>
    <w:p>
      <w:pPr>
        <w:ind w:firstLine="422" w:firstLineChars="200"/>
        <w:rPr>
          <w:rFonts w:hint="eastAsia" w:ascii="宋体" w:hAnsi="宋体"/>
          <w:szCs w:val="21"/>
        </w:rPr>
      </w:pPr>
      <w:r>
        <w:rPr>
          <w:rFonts w:hint="eastAsia" w:ascii="宋体" w:hAnsi="宋体"/>
          <w:b/>
          <w:szCs w:val="21"/>
        </w:rPr>
        <w:t>第三十一条</w:t>
      </w:r>
      <w:r>
        <w:rPr>
          <w:rFonts w:hint="eastAsia" w:ascii="宋体" w:hAnsi="宋体"/>
          <w:szCs w:val="21"/>
        </w:rPr>
        <w:t xml:space="preserve"> 本规定由学院半军事化管理办公室负责解释。</w:t>
      </w:r>
    </w:p>
    <w:p>
      <w:pPr>
        <w:ind w:firstLine="422" w:firstLineChars="200"/>
        <w:rPr>
          <w:rFonts w:hint="eastAsia" w:ascii="宋体" w:hAnsi="宋体"/>
          <w:b/>
          <w:szCs w:val="21"/>
        </w:rPr>
      </w:pPr>
      <w:r>
        <w:rPr>
          <w:rFonts w:hint="eastAsia" w:ascii="宋体" w:hAnsi="宋体"/>
          <w:b/>
          <w:szCs w:val="21"/>
        </w:rPr>
        <w:t>第三十二条</w:t>
      </w:r>
      <w:r>
        <w:rPr>
          <w:rFonts w:hint="eastAsia" w:ascii="宋体" w:hAnsi="宋体"/>
          <w:szCs w:val="21"/>
        </w:rPr>
        <w:t xml:space="preserve"> </w:t>
      </w:r>
      <w:r>
        <w:rPr>
          <w:rFonts w:hint="eastAsia" w:ascii="宋体" w:hAnsi="宋体"/>
          <w:b/>
          <w:szCs w:val="21"/>
        </w:rPr>
        <w:t>本规定自公布之日起实施。</w:t>
      </w:r>
    </w:p>
    <w:p>
      <w:pPr>
        <w:rPr>
          <w:rFonts w:hint="eastAsia" w:ascii="宋体" w:hAnsi="宋体"/>
          <w:b/>
          <w:szCs w:val="21"/>
        </w:rPr>
      </w:pPr>
    </w:p>
    <w:p>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幼圆">
    <w:altName w:val="宋体"/>
    <w:panose1 w:val="02010509060101010101"/>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Arial">
    <w:panose1 w:val="020B0604020202020204"/>
    <w:charset w:val="00"/>
    <w:family w:val="roman"/>
    <w:pitch w:val="default"/>
    <w:sig w:usb0="E0002AFF" w:usb1="C0007843" w:usb2="00000009" w:usb3="00000000" w:csb0="400001FF" w:csb1="FFFF0000"/>
  </w:font>
  <w:font w:name="Tahoma">
    <w:panose1 w:val="020B0604030504040204"/>
    <w:charset w:val="00"/>
    <w:family w:val="roman"/>
    <w:pitch w:val="default"/>
    <w:sig w:usb0="E1002EFF" w:usb1="C000605B" w:usb2="00000029" w:usb3="00000000" w:csb0="200101FF" w:csb1="20280000"/>
  </w:font>
  <w:font w:name="ˎ̥">
    <w:altName w:val="Times New Roman"/>
    <w:panose1 w:val="00000000000000000000"/>
    <w:charset w:val="00"/>
    <w:family w:val="swiss"/>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机车车辆学院</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机车车辆学院</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73089818">
    <w:nsid w:val="2E146A1A"/>
    <w:multiLevelType w:val="multilevel"/>
    <w:tmpl w:val="2E146A1A"/>
    <w:lvl w:ilvl="0" w:tentative="1">
      <w:start w:val="2"/>
      <w:numFmt w:val="japaneseCounting"/>
      <w:lvlText w:val="第%1章"/>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7730898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A194D"/>
    <w:rsid w:val="1C151BC3"/>
    <w:rsid w:val="44463166"/>
    <w:rsid w:val="70D2142B"/>
    <w:rsid w:val="74CA19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2015-11-17T08:38:00Z</dcterms:created>
  <dc:creator>cc 15 5 13</dc:creator>
  <lastModifiedBy>cc 15 5 13</lastModifiedBy>
  <dcterms:modified xsi:type="dcterms:W3CDTF">2015-11-17T09:12:03Z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